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7B4" w:rsidRDefault="001807B4" w:rsidP="001807B4">
      <w:pPr>
        <w:widowControl w:val="0"/>
        <w:autoSpaceDE w:val="0"/>
        <w:autoSpaceDN w:val="0"/>
        <w:adjustRightInd w:val="0"/>
        <w:rPr>
          <w:rFonts w:ascii="Arial" w:hAnsi="Arial" w:cs="Arial"/>
          <w:sz w:val="26"/>
          <w:szCs w:val="26"/>
        </w:rPr>
      </w:pPr>
      <w:r>
        <w:rPr>
          <w:rFonts w:ascii="Arial" w:hAnsi="Arial" w:cs="Arial"/>
          <w:b/>
          <w:bCs/>
          <w:color w:val="29AA00"/>
          <w:sz w:val="26"/>
          <w:szCs w:val="26"/>
        </w:rPr>
        <w:t>April 29, 2013</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to everyone for conducting a successful lock-down that was very well prepared for. Students understood what they were to do and followed through with the correct balance of seriousness and control. We even had one student from Holly's class who found herself in the girls' bathroom when the announcement came over the PA. She stood on the toilet and locked the stall door and remained so quiet Keith didn't know she was there!</w:t>
      </w: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 you to everyone for the work that was done to prepare for our Volunteer breakfast! Loved the Hawaiian looks!</w:t>
      </w: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BCT team: Our SIP review for the district is on June 3rd at 4:30. </w:t>
      </w:r>
      <w:r>
        <w:rPr>
          <w:rFonts w:ascii="Arial" w:hAnsi="Arial" w:cs="Arial"/>
          <w:b/>
          <w:bCs/>
          <w:color w:val="9E00AD"/>
          <w:sz w:val="26"/>
          <w:szCs w:val="26"/>
        </w:rPr>
        <w:t>Grade level teams, please review the SIP goal you've had this year sometime by the middle of May and be able to report out regarding actions around that goal and progress associated with those actions.</w:t>
      </w: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is a vertical team meeting April 30th in the library for K-6. We will be reviewing data for the purposes of celebrating and for finding opportunities.</w:t>
      </w: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 GFL monthly requirements are very minimal for April/May. You'll need to review </w:t>
      </w:r>
      <w:hyperlink r:id="rId6" w:history="1">
        <w:r>
          <w:rPr>
            <w:rFonts w:ascii="Arial" w:hAnsi="Arial" w:cs="Arial"/>
            <w:color w:val="0000F6"/>
            <w:sz w:val="26"/>
            <w:szCs w:val="26"/>
            <w:u w:val="single" w:color="0000F6"/>
          </w:rPr>
          <w:t>3 slides</w:t>
        </w:r>
      </w:hyperlink>
      <w:r>
        <w:rPr>
          <w:rFonts w:ascii="Arial" w:hAnsi="Arial" w:cs="Arial"/>
          <w:sz w:val="26"/>
          <w:szCs w:val="26"/>
        </w:rPr>
        <w:t xml:space="preserve"> either individually or at your GL PLC meeting. There is also </w:t>
      </w:r>
      <w:hyperlink r:id="rId7" w:history="1">
        <w:r>
          <w:rPr>
            <w:rFonts w:ascii="Arial" w:hAnsi="Arial" w:cs="Arial"/>
            <w:color w:val="0000F6"/>
            <w:sz w:val="26"/>
            <w:szCs w:val="26"/>
            <w:u w:val="single" w:color="0000F6"/>
          </w:rPr>
          <w:t>a form</w:t>
        </w:r>
      </w:hyperlink>
      <w:r>
        <w:rPr>
          <w:rFonts w:ascii="Arial" w:hAnsi="Arial" w:cs="Arial"/>
          <w:sz w:val="26"/>
          <w:szCs w:val="26"/>
        </w:rPr>
        <w:t xml:space="preserve"> you can fill out individually if you have further</w:t>
      </w: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MAP testing begins this Wednesday. Please follow the </w:t>
      </w:r>
      <w:hyperlink r:id="rId8" w:history="1">
        <w:r>
          <w:rPr>
            <w:rFonts w:ascii="Arial" w:hAnsi="Arial" w:cs="Arial"/>
            <w:color w:val="0000F6"/>
            <w:sz w:val="26"/>
            <w:szCs w:val="26"/>
            <w:u w:val="single" w:color="0000F6"/>
          </w:rPr>
          <w:t>MAP spring testing schedule</w:t>
        </w:r>
      </w:hyperlink>
      <w:r>
        <w:rPr>
          <w:rFonts w:ascii="Arial" w:hAnsi="Arial" w:cs="Arial"/>
          <w:sz w:val="26"/>
          <w:szCs w:val="26"/>
        </w:rPr>
        <w:t xml:space="preserve"> linked here. On a daily basis, please add </w:t>
      </w:r>
      <w:hyperlink r:id="rId9" w:history="1">
        <w:r>
          <w:rPr>
            <w:rFonts w:ascii="Arial" w:hAnsi="Arial" w:cs="Arial"/>
            <w:color w:val="0000F6"/>
            <w:sz w:val="26"/>
            <w:szCs w:val="26"/>
            <w:u w:val="single" w:color="0000F6"/>
          </w:rPr>
          <w:t xml:space="preserve">make-up </w:t>
        </w:r>
        <w:proofErr w:type="spellStart"/>
        <w:r>
          <w:rPr>
            <w:rFonts w:ascii="Arial" w:hAnsi="Arial" w:cs="Arial"/>
            <w:color w:val="0000F6"/>
            <w:sz w:val="26"/>
            <w:szCs w:val="26"/>
            <w:u w:val="single" w:color="0000F6"/>
          </w:rPr>
          <w:t>students</w:t>
        </w:r>
      </w:hyperlink>
      <w:r>
        <w:rPr>
          <w:rFonts w:ascii="Arial" w:hAnsi="Arial" w:cs="Arial"/>
          <w:sz w:val="26"/>
          <w:szCs w:val="26"/>
        </w:rPr>
        <w:t>so</w:t>
      </w:r>
      <w:proofErr w:type="spellEnd"/>
      <w:r>
        <w:rPr>
          <w:rFonts w:ascii="Arial" w:hAnsi="Arial" w:cs="Arial"/>
          <w:sz w:val="26"/>
          <w:szCs w:val="26"/>
        </w:rPr>
        <w:t xml:space="preserve"> that </w:t>
      </w:r>
      <w:proofErr w:type="spellStart"/>
      <w:r>
        <w:rPr>
          <w:rFonts w:ascii="Arial" w:hAnsi="Arial" w:cs="Arial"/>
          <w:sz w:val="26"/>
          <w:szCs w:val="26"/>
        </w:rPr>
        <w:t>Paulyn</w:t>
      </w:r>
      <w:proofErr w:type="spellEnd"/>
      <w:r>
        <w:rPr>
          <w:rFonts w:ascii="Arial" w:hAnsi="Arial" w:cs="Arial"/>
          <w:sz w:val="26"/>
          <w:szCs w:val="26"/>
        </w:rPr>
        <w:t xml:space="preserve">, Ann, and I can keep up on a regular basis. Thanks, </w:t>
      </w:r>
      <w:proofErr w:type="spellStart"/>
      <w:r>
        <w:rPr>
          <w:rFonts w:ascii="Arial" w:hAnsi="Arial" w:cs="Arial"/>
          <w:sz w:val="26"/>
          <w:szCs w:val="26"/>
        </w:rPr>
        <w:t>Paulyn</w:t>
      </w:r>
      <w:proofErr w:type="spellEnd"/>
      <w:r>
        <w:rPr>
          <w:rFonts w:ascii="Arial" w:hAnsi="Arial" w:cs="Arial"/>
          <w:sz w:val="26"/>
          <w:szCs w:val="26"/>
        </w:rPr>
        <w:t xml:space="preserve">, Ann, and Jill. Here is the </w:t>
      </w:r>
      <w:hyperlink r:id="rId10" w:history="1">
        <w:r>
          <w:rPr>
            <w:rFonts w:ascii="Times" w:hAnsi="Times" w:cs="Times"/>
            <w:color w:val="0000F6"/>
            <w:sz w:val="32"/>
            <w:szCs w:val="32"/>
            <w:u w:val="single" w:color="0000F6"/>
          </w:rPr>
          <w:t>MAP Proctor login procedure</w:t>
        </w:r>
      </w:hyperlink>
      <w:r>
        <w:rPr>
          <w:rFonts w:ascii="Arial" w:hAnsi="Arial" w:cs="Arial"/>
          <w:sz w:val="26"/>
          <w:szCs w:val="26"/>
        </w:rPr>
        <w:t xml:space="preserve"> and the </w:t>
      </w:r>
      <w:hyperlink r:id="rId11" w:history="1">
        <w:r>
          <w:rPr>
            <w:rFonts w:ascii="Tahoma" w:hAnsi="Tahoma" w:cs="Tahoma"/>
            <w:color w:val="0000F6"/>
            <w:sz w:val="32"/>
            <w:szCs w:val="32"/>
            <w:u w:val="single" w:color="0000F6"/>
          </w:rPr>
          <w:t>MAPs presentation</w:t>
        </w:r>
      </w:hyperlink>
      <w:r>
        <w:rPr>
          <w:rFonts w:ascii="Arial" w:hAnsi="Arial" w:cs="Arial"/>
          <w:sz w:val="26"/>
          <w:szCs w:val="26"/>
        </w:rPr>
        <w:t xml:space="preserve"> for students if needed.</w:t>
      </w:r>
    </w:p>
    <w:p w:rsidR="001807B4" w:rsidRDefault="001807B4" w:rsidP="001807B4">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There are several things to finalize before the end of the year and very few meetings left. I would greatly appreciate having two meetings per month in May. That would mean meeting May 15th and May 29th. Thanks for your flexibility.</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noProof/>
          <w:sz w:val="26"/>
          <w:szCs w:val="26"/>
        </w:rPr>
        <w:lastRenderedPageBreak/>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1807B4" w:rsidRDefault="001807B4" w:rsidP="001807B4">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Here is a website that enables educators to find apps that apply to IEP goal areas. Obviously, these are apps that would enable ALL students to find engaging ways to reinforce deficit skills. About 50% of the recommended apps are free.</w:t>
      </w:r>
    </w:p>
    <w:p w:rsidR="001807B4" w:rsidRDefault="001807B4" w:rsidP="001807B4">
      <w:pPr>
        <w:widowControl w:val="0"/>
        <w:autoSpaceDE w:val="0"/>
        <w:autoSpaceDN w:val="0"/>
        <w:adjustRightInd w:val="0"/>
        <w:rPr>
          <w:rFonts w:ascii="Arial" w:hAnsi="Arial" w:cs="Arial"/>
          <w:sz w:val="26"/>
          <w:szCs w:val="26"/>
        </w:rPr>
      </w:pPr>
      <w:hyperlink r:id="rId13" w:history="1">
        <w:r>
          <w:rPr>
            <w:rFonts w:ascii="Arial" w:hAnsi="Arial" w:cs="Arial"/>
            <w:color w:val="0000F6"/>
            <w:sz w:val="26"/>
            <w:szCs w:val="26"/>
            <w:u w:val="single" w:color="0000F6"/>
          </w:rPr>
          <w:t>Apps by IEP Goals/Skills</w:t>
        </w:r>
      </w:hyperlink>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b/>
          <w:bCs/>
          <w:sz w:val="34"/>
          <w:szCs w:val="34"/>
        </w:rPr>
      </w:pPr>
      <w:r>
        <w:rPr>
          <w:rFonts w:ascii="Arial" w:hAnsi="Arial" w:cs="Arial"/>
          <w:b/>
          <w:bCs/>
          <w:color w:val="990000"/>
          <w:sz w:val="34"/>
          <w:szCs w:val="34"/>
        </w:rPr>
        <w:t>Meetings this week</w:t>
      </w:r>
    </w:p>
    <w:p w:rsidR="001807B4" w:rsidRDefault="001807B4" w:rsidP="001807B4">
      <w:pPr>
        <w:widowControl w:val="0"/>
        <w:autoSpaceDE w:val="0"/>
        <w:autoSpaceDN w:val="0"/>
        <w:adjustRightInd w:val="0"/>
        <w:rPr>
          <w:rFonts w:ascii="Arial" w:hAnsi="Arial" w:cs="Arial"/>
          <w:sz w:val="26"/>
          <w:szCs w:val="26"/>
        </w:rPr>
      </w:pPr>
      <w:r>
        <w:rPr>
          <w:rFonts w:ascii="Arial" w:hAnsi="Arial" w:cs="Arial"/>
          <w:b/>
          <w:bCs/>
          <w:sz w:val="26"/>
          <w:szCs w:val="26"/>
        </w:rPr>
        <w:t>Monday, April 29th</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8:15 Tech Tool time</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9:30 - Meeting at ECC</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1:30 - Meet with Carey</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b/>
          <w:bCs/>
          <w:sz w:val="26"/>
          <w:szCs w:val="26"/>
        </w:rPr>
        <w:t>Tuesday, April 30th</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8:10 - K-6 vertical team meeting in library</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9:30 - Principals meeting - BF</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b/>
          <w:bCs/>
          <w:sz w:val="26"/>
          <w:szCs w:val="26"/>
        </w:rPr>
        <w:t>Wednesday, May 1st</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8:10 - Class Dojo working meeting for staff/support staff</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8:00 - Karen at PV to observe staff member</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b/>
          <w:bCs/>
          <w:sz w:val="26"/>
          <w:szCs w:val="26"/>
        </w:rPr>
        <w:t>Thursday, May 2nd</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10:30 - Speech IEPs</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 xml:space="preserve">12:00 - </w:t>
      </w:r>
      <w:proofErr w:type="spellStart"/>
      <w:r>
        <w:rPr>
          <w:rFonts w:ascii="Arial" w:hAnsi="Arial" w:cs="Arial"/>
          <w:sz w:val="26"/>
          <w:szCs w:val="26"/>
        </w:rPr>
        <w:t>WiseDash</w:t>
      </w:r>
      <w:proofErr w:type="spellEnd"/>
      <w:r>
        <w:rPr>
          <w:rFonts w:ascii="Arial" w:hAnsi="Arial" w:cs="Arial"/>
          <w:sz w:val="26"/>
          <w:szCs w:val="26"/>
        </w:rPr>
        <w:t xml:space="preserve"> training at ECC</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b/>
          <w:bCs/>
          <w:sz w:val="26"/>
          <w:szCs w:val="26"/>
        </w:rPr>
        <w:t>Friday, May 3rd</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 xml:space="preserve">8:10 - 5th grade </w:t>
      </w:r>
      <w:proofErr w:type="spellStart"/>
      <w:r>
        <w:rPr>
          <w:rFonts w:ascii="Arial" w:hAnsi="Arial" w:cs="Arial"/>
          <w:sz w:val="26"/>
          <w:szCs w:val="26"/>
        </w:rPr>
        <w:t>RtI</w:t>
      </w:r>
      <w:proofErr w:type="spellEnd"/>
      <w:r>
        <w:rPr>
          <w:rFonts w:ascii="Arial" w:hAnsi="Arial" w:cs="Arial"/>
          <w:sz w:val="26"/>
          <w:szCs w:val="26"/>
        </w:rPr>
        <w:t xml:space="preserve"> meeting</w:t>
      </w: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1:30 - GT identification meeting in 2G</w:t>
      </w:r>
    </w:p>
    <w:p w:rsidR="001807B4" w:rsidRDefault="001807B4" w:rsidP="001807B4">
      <w:pPr>
        <w:widowControl w:val="0"/>
        <w:autoSpaceDE w:val="0"/>
        <w:autoSpaceDN w:val="0"/>
        <w:adjustRightInd w:val="0"/>
        <w:rPr>
          <w:rFonts w:ascii="Arial" w:hAnsi="Arial" w:cs="Arial"/>
          <w:sz w:val="26"/>
          <w:szCs w:val="26"/>
        </w:rPr>
      </w:pPr>
    </w:p>
    <w:p w:rsidR="001807B4" w:rsidRDefault="001807B4" w:rsidP="001807B4">
      <w:pPr>
        <w:widowControl w:val="0"/>
        <w:autoSpaceDE w:val="0"/>
        <w:autoSpaceDN w:val="0"/>
        <w:adjustRightInd w:val="0"/>
        <w:rPr>
          <w:rFonts w:ascii="Arial" w:hAnsi="Arial" w:cs="Arial"/>
          <w:sz w:val="26"/>
          <w:szCs w:val="26"/>
        </w:rPr>
      </w:pPr>
      <w:r>
        <w:rPr>
          <w:rFonts w:ascii="Arial" w:hAnsi="Arial" w:cs="Arial"/>
          <w:sz w:val="26"/>
          <w:szCs w:val="26"/>
        </w:rPr>
        <w:t>HAVE A GREAT WEEK! Thanks for being such a terrific team</w:t>
      </w:r>
      <w:proofErr w:type="gramStart"/>
      <w:r>
        <w:rPr>
          <w:rFonts w:ascii="Arial" w:hAnsi="Arial" w:cs="Arial"/>
          <w:sz w:val="26"/>
          <w:szCs w:val="26"/>
        </w:rPr>
        <w:t>!*</w:t>
      </w:r>
      <w:proofErr w:type="gramEnd"/>
      <w:r>
        <w:rPr>
          <w:rFonts w:ascii="Arial" w:hAnsi="Arial" w:cs="Arial"/>
          <w:sz w:val="26"/>
          <w:szCs w:val="26"/>
        </w:rPr>
        <w:t>*</w:t>
      </w:r>
    </w:p>
    <w:p w:rsidR="001807B4" w:rsidRDefault="001807B4" w:rsidP="001807B4">
      <w:pPr>
        <w:widowControl w:val="0"/>
        <w:autoSpaceDE w:val="0"/>
        <w:autoSpaceDN w:val="0"/>
        <w:adjustRightInd w:val="0"/>
        <w:rPr>
          <w:rFonts w:ascii="Arial" w:hAnsi="Arial" w:cs="Arial"/>
          <w:sz w:val="26"/>
          <w:szCs w:val="26"/>
        </w:rPr>
      </w:pPr>
    </w:p>
    <w:p w:rsidR="0007679D" w:rsidRDefault="001807B4" w:rsidP="001807B4">
      <w:r>
        <w:rPr>
          <w:rFonts w:ascii="Arial" w:hAnsi="Arial" w:cs="Arial"/>
          <w:noProof/>
          <w:sz w:val="26"/>
          <w:szCs w:val="26"/>
        </w:rPr>
        <w:drawing>
          <wp:inline distT="0" distB="0" distL="0" distR="0">
            <wp:extent cx="7594600" cy="746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94600" cy="7467600"/>
                    </a:xfrm>
                    <a:prstGeom prst="rect">
                      <a:avLst/>
                    </a:prstGeom>
                    <a:noFill/>
                    <a:ln>
                      <a:noFill/>
                    </a:ln>
                  </pic:spPr>
                </pic:pic>
              </a:graphicData>
            </a:graphic>
          </wp:inline>
        </w:drawing>
      </w:r>
      <w:bookmarkStart w:id="0" w:name="_GoBack"/>
      <w:bookmarkEnd w:id="0"/>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7B4"/>
    <w:rsid w:val="0007679D"/>
    <w:rsid w:val="001807B4"/>
    <w:rsid w:val="003D72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07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807B4"/>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07B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807B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ebmail.franklin.k12.wi.us/owa/redir.aspx?C=71a0ad51bf734d0da12b57b7ba5cebae&amp;URL=https%3a%2f%2fdocs.google.com%2fa%2ffranklin.k12.wi.us%2fpresentation%2fd%2f12Vr_5UwTfNviaT_2UPfgM4LPl3mz_FEY1CpL5rYWXlE%2fedit%3fusp%3dsharing" TargetMode="External"/><Relationship Id="rId12" Type="http://schemas.openxmlformats.org/officeDocument/2006/relationships/image" Target="media/image1.jpeg"/><Relationship Id="rId13" Type="http://schemas.openxmlformats.org/officeDocument/2006/relationships/hyperlink" Target="http://www.techinspecialed.com/recommended-apps-by-iep-goalsskills-and-some-useful-tools/" TargetMode="External"/><Relationship Id="rId14" Type="http://schemas.openxmlformats.org/officeDocument/2006/relationships/image" Target="media/image2.jpe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presentation/d/1cGzk5jElL3ZXziXFtcxRj_WFE4CJ7SbpKEN8XetNF4A/edit#slide=id.gba74f251_2_32" TargetMode="External"/><Relationship Id="rId7" Type="http://schemas.openxmlformats.org/officeDocument/2006/relationships/hyperlink" Target="https://docs.google.com/a/franklin.k12.wi.us/spreadsheet/viewform?formkey=dFFyYTZsM0NaMTlFb2d4QmNTemd2dWc6MQ" TargetMode="External"/><Relationship Id="rId8" Type="http://schemas.openxmlformats.org/officeDocument/2006/relationships/hyperlink" Target="https://docs.google.com/a/franklin.k12.wi.us/spreadsheet/ccc?key=0AgbEs5UlEkNedElYTmR4UWF5YnczQWxWRkh4cGFGQnc#gid=0" TargetMode="External"/><Relationship Id="rId9" Type="http://schemas.openxmlformats.org/officeDocument/2006/relationships/hyperlink" Target="https://docs.google.com/a/franklin.k12.wi.us/spreadsheet/ccc?key=0AleSmr9gxCStdGRpUjE1b1lER2ZfRnl0LXF1eEloaWc#gid=0" TargetMode="External"/><Relationship Id="rId10" Type="http://schemas.openxmlformats.org/officeDocument/2006/relationships/hyperlink" Target="https://webmail.franklin.k12.wi.us/owa/14.0.722.0/scripts/premium/redir.aspx?C=71a0ad51bf734d0da12b57b7ba5cebae&amp;URL=https%3a%2f%2fdocs.google.com%2fa%2ffranklin.k12.wi.us%2fdocument%2fd%2f1w30ke3m-KdSXN9Ku2kLEpNxD_fd13fk5TPfECdUvSeA%2fedit%3fusp%3d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558</Words>
  <Characters>3181</Characters>
  <Application>Microsoft Macintosh Word</Application>
  <DocSecurity>0</DocSecurity>
  <Lines>26</Lines>
  <Paragraphs>7</Paragraphs>
  <ScaleCrop>false</ScaleCrop>
  <Company>FPS</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2013-05-06T00:20:00Z</dcterms:created>
  <dcterms:modified xsi:type="dcterms:W3CDTF">2013-05-06T00:21:00Z</dcterms:modified>
</cp:coreProperties>
</file>